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35050801"/>
    <w:bookmarkStart w:id="1" w:name="_MON_1435050889"/>
    <w:bookmarkStart w:id="2" w:name="_MON_1435050895"/>
    <w:bookmarkStart w:id="3" w:name="_MON_1435050905"/>
    <w:bookmarkEnd w:id="0"/>
    <w:bookmarkEnd w:id="1"/>
    <w:bookmarkEnd w:id="2"/>
    <w:bookmarkEnd w:id="3"/>
    <w:bookmarkStart w:id="4" w:name="_MON_1435051219"/>
    <w:bookmarkEnd w:id="4"/>
    <w:p w:rsidR="003605A4" w:rsidRDefault="00484858">
      <w:pPr>
        <w:framePr w:hSpace="142" w:wrap="around" w:vAnchor="text" w:hAnchor="page" w:x="6476" w:y="-566"/>
      </w:pPr>
      <w:r>
        <w:object w:dxaOrig="4536" w:dyaOrig="5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8pt;height:258pt" o:ole="">
            <v:imagedata r:id="rId7" o:title=""/>
          </v:shape>
          <o:OLEObject Type="Embed" ProgID="Word.Picture.8" ShapeID="_x0000_i1025" DrawAspect="Content" ObjectID="_1632136693" r:id="rId8"/>
        </w:object>
      </w:r>
    </w:p>
    <w:p w:rsidR="003605A4" w:rsidRDefault="003605A4"/>
    <w:p w:rsidR="003605A4" w:rsidRPr="0007570A" w:rsidRDefault="003605A4"/>
    <w:p w:rsidR="003605A4" w:rsidRPr="0007570A" w:rsidRDefault="003605A4"/>
    <w:p w:rsidR="003605A4" w:rsidRPr="0007570A" w:rsidRDefault="003605A4"/>
    <w:p w:rsidR="003605A4" w:rsidRPr="0007570A" w:rsidRDefault="003605A4">
      <w:pPr>
        <w:rPr>
          <w:position w:val="-4"/>
          <w:sz w:val="12"/>
        </w:rPr>
      </w:pPr>
      <w:r w:rsidRPr="0007570A">
        <w:rPr>
          <w:sz w:val="12"/>
        </w:rPr>
        <w:t xml:space="preserve">Verbandsgemeindeverwaltung Freinsheim · </w:t>
      </w:r>
      <w:r w:rsidR="00484858">
        <w:rPr>
          <w:sz w:val="12"/>
        </w:rPr>
        <w:t>Bahnhofstraße 12</w:t>
      </w:r>
      <w:r w:rsidRPr="0007570A">
        <w:rPr>
          <w:sz w:val="12"/>
        </w:rPr>
        <w:t xml:space="preserve"> · 67</w:t>
      </w:r>
      <w:r w:rsidR="00484858">
        <w:rPr>
          <w:sz w:val="12"/>
        </w:rPr>
        <w:t>251</w:t>
      </w:r>
      <w:r w:rsidRPr="0007570A">
        <w:rPr>
          <w:sz w:val="12"/>
        </w:rPr>
        <w:t xml:space="preserve"> Freinsheim</w:t>
      </w:r>
    </w:p>
    <w:p w:rsidR="003605A4" w:rsidRPr="0007570A" w:rsidRDefault="003605A4"/>
    <w:p w:rsidR="003605A4" w:rsidRPr="0007570A" w:rsidRDefault="003605A4"/>
    <w:p w:rsidR="00753329" w:rsidRDefault="00753329" w:rsidP="00753329">
      <w:bookmarkStart w:id="5" w:name="Anrede"/>
      <w:bookmarkEnd w:id="5"/>
    </w:p>
    <w:p w:rsidR="00753329" w:rsidRDefault="00753329" w:rsidP="00753329">
      <w:r>
        <w:t>An die</w:t>
      </w:r>
    </w:p>
    <w:p w:rsidR="00753329" w:rsidRDefault="00753329" w:rsidP="00753329">
      <w:r>
        <w:t>Kreisverwaltung Bad Dürkheim</w:t>
      </w:r>
    </w:p>
    <w:p w:rsidR="00753329" w:rsidRDefault="00B239E1" w:rsidP="00753329">
      <w:r>
        <w:t>z.Hd. H. Rinder</w:t>
      </w:r>
    </w:p>
    <w:p w:rsidR="00753329" w:rsidRDefault="00753329" w:rsidP="00753329">
      <w:r>
        <w:t>Postfach 1562</w:t>
      </w:r>
    </w:p>
    <w:p w:rsidR="00753329" w:rsidRDefault="00753329" w:rsidP="00753329"/>
    <w:p w:rsidR="00753329" w:rsidRDefault="00753329" w:rsidP="00753329">
      <w:r>
        <w:t>67089    Bad Dürkheim</w:t>
      </w:r>
    </w:p>
    <w:p w:rsidR="00753329" w:rsidRDefault="00753329" w:rsidP="00753329"/>
    <w:p w:rsidR="00753329" w:rsidRDefault="00753329" w:rsidP="00753329"/>
    <w:p w:rsidR="00753329" w:rsidRDefault="00753329" w:rsidP="00753329"/>
    <w:p w:rsidR="00753329" w:rsidRDefault="00753329" w:rsidP="00753329"/>
    <w:p w:rsidR="00753329" w:rsidRDefault="00753329" w:rsidP="00753329"/>
    <w:p w:rsidR="00753329" w:rsidRDefault="00753329" w:rsidP="00753329"/>
    <w:p w:rsidR="00753329" w:rsidRDefault="00753329" w:rsidP="00753329">
      <w:pPr>
        <w:tabs>
          <w:tab w:val="left" w:pos="1276"/>
          <w:tab w:val="left" w:pos="3402"/>
          <w:tab w:val="left" w:pos="5245"/>
          <w:tab w:val="left" w:pos="7230"/>
          <w:tab w:val="left" w:pos="8789"/>
        </w:tabs>
        <w:rPr>
          <w:b/>
          <w:sz w:val="14"/>
        </w:rPr>
      </w:pPr>
      <w:r>
        <w:rPr>
          <w:b/>
          <w:sz w:val="14"/>
        </w:rPr>
        <w:t>Ihr Zeichen</w:t>
      </w:r>
    </w:p>
    <w:p w:rsidR="00753329" w:rsidRDefault="00753329" w:rsidP="00753329">
      <w:pPr>
        <w:tabs>
          <w:tab w:val="left" w:pos="1848"/>
          <w:tab w:val="left" w:pos="3697"/>
          <w:tab w:val="left" w:pos="5545"/>
          <w:tab w:val="left" w:pos="7479"/>
          <w:tab w:val="left" w:pos="8789"/>
        </w:tabs>
        <w:rPr>
          <w:b/>
          <w:sz w:val="14"/>
        </w:rPr>
      </w:pPr>
      <w:r>
        <w:rPr>
          <w:b/>
          <w:sz w:val="14"/>
        </w:rPr>
        <w:t>Ihre Nachricht vom</w:t>
      </w:r>
      <w:r>
        <w:rPr>
          <w:b/>
          <w:sz w:val="14"/>
        </w:rPr>
        <w:tab/>
        <w:t>Unser Zeichen</w:t>
      </w:r>
      <w:r>
        <w:rPr>
          <w:b/>
          <w:sz w:val="14"/>
        </w:rPr>
        <w:tab/>
        <w:t>Sachbearbeiter/in</w:t>
      </w:r>
      <w:r>
        <w:rPr>
          <w:b/>
          <w:sz w:val="14"/>
        </w:rPr>
        <w:tab/>
        <w:t>Durchwahl:</w:t>
      </w:r>
      <w:r>
        <w:rPr>
          <w:b/>
          <w:sz w:val="14"/>
        </w:rPr>
        <w:tab/>
        <w:t>Datum</w:t>
      </w:r>
    </w:p>
    <w:p w:rsidR="00753329" w:rsidRDefault="00753329" w:rsidP="00753329">
      <w:pPr>
        <w:tabs>
          <w:tab w:val="left" w:pos="1848"/>
          <w:tab w:val="left" w:pos="3697"/>
          <w:tab w:val="left" w:pos="5545"/>
          <w:tab w:val="left" w:pos="7479"/>
          <w:tab w:val="left" w:pos="8789"/>
        </w:tabs>
        <w:rPr>
          <w:sz w:val="14"/>
        </w:rPr>
      </w:pPr>
      <w:r>
        <w:rPr>
          <w:sz w:val="14"/>
        </w:rPr>
        <w:tab/>
        <w:t>610-13/</w:t>
      </w:r>
      <w:r w:rsidR="00B239E1">
        <w:rPr>
          <w:sz w:val="14"/>
        </w:rPr>
        <w:t>F</w:t>
      </w:r>
      <w:r>
        <w:rPr>
          <w:sz w:val="14"/>
        </w:rPr>
        <w:t>/4-R</w:t>
      </w:r>
      <w:r>
        <w:rPr>
          <w:sz w:val="14"/>
        </w:rPr>
        <w:tab/>
        <w:t>Herr Renner</w:t>
      </w:r>
      <w:r>
        <w:rPr>
          <w:sz w:val="14"/>
        </w:rPr>
        <w:tab/>
        <w:t>9357-256</w:t>
      </w:r>
      <w:r>
        <w:rPr>
          <w:sz w:val="14"/>
        </w:rPr>
        <w:tab/>
      </w:r>
      <w:r w:rsidR="00B239E1">
        <w:rPr>
          <w:sz w:val="14"/>
        </w:rPr>
        <w:t>10.10.</w:t>
      </w:r>
      <w:r>
        <w:rPr>
          <w:sz w:val="14"/>
        </w:rPr>
        <w:t xml:space="preserve">.2019 </w:t>
      </w:r>
    </w:p>
    <w:p w:rsidR="00753329" w:rsidRDefault="00753329" w:rsidP="00753329"/>
    <w:p w:rsidR="00753329" w:rsidRDefault="00753329" w:rsidP="00753329"/>
    <w:p w:rsidR="00753329" w:rsidRDefault="00753329" w:rsidP="00753329"/>
    <w:p w:rsidR="00753329" w:rsidRDefault="00753329" w:rsidP="00753329">
      <w:pPr>
        <w:rPr>
          <w:b/>
        </w:rPr>
      </w:pPr>
      <w:r>
        <w:rPr>
          <w:b/>
        </w:rPr>
        <w:t>Bebauungsplan "</w:t>
      </w:r>
      <w:r w:rsidRPr="005C63C9">
        <w:rPr>
          <w:rFonts w:cs="Arial"/>
          <w:b/>
        </w:rPr>
        <w:t xml:space="preserve"> </w:t>
      </w:r>
      <w:r w:rsidR="00B239E1">
        <w:rPr>
          <w:rFonts w:cs="Arial"/>
          <w:b/>
        </w:rPr>
        <w:t>Östlicher Ortsteil II, Änd.3“</w:t>
      </w:r>
      <w:r>
        <w:rPr>
          <w:rFonts w:cs="Arial"/>
          <w:b/>
        </w:rPr>
        <w:t xml:space="preserve"> </w:t>
      </w:r>
      <w:r>
        <w:rPr>
          <w:b/>
        </w:rPr>
        <w:t xml:space="preserve">der </w:t>
      </w:r>
      <w:r w:rsidR="00B239E1">
        <w:rPr>
          <w:b/>
        </w:rPr>
        <w:t>Stadt Freinsheim</w:t>
      </w:r>
      <w:r>
        <w:rPr>
          <w:b/>
        </w:rPr>
        <w:t xml:space="preserve"> </w:t>
      </w:r>
    </w:p>
    <w:p w:rsidR="00753329" w:rsidRDefault="00753329" w:rsidP="00753329">
      <w:r>
        <w:rPr>
          <w:b/>
        </w:rPr>
        <w:t>hier: Inkrafttreten des Bebauungsplanes gem. § 10 Abs. 3 BauGB</w:t>
      </w:r>
    </w:p>
    <w:p w:rsidR="00753329" w:rsidRDefault="00753329" w:rsidP="00753329"/>
    <w:p w:rsidR="00543912" w:rsidRDefault="00753329" w:rsidP="000B1B99">
      <w:r>
        <w:t>Sehr geehrte</w:t>
      </w:r>
      <w:r w:rsidR="007F1DCF">
        <w:t>r</w:t>
      </w:r>
      <w:r>
        <w:t xml:space="preserve"> </w:t>
      </w:r>
      <w:r w:rsidR="007F1DCF">
        <w:t>Herr Rinder</w:t>
      </w:r>
      <w:r w:rsidR="00543912">
        <w:t>,</w:t>
      </w:r>
    </w:p>
    <w:p w:rsidR="00543912" w:rsidRDefault="00543912" w:rsidP="000B1B99"/>
    <w:p w:rsidR="00753329" w:rsidRDefault="00543912" w:rsidP="000B1B99">
      <w:r>
        <w:t>der</w:t>
      </w:r>
      <w:r w:rsidR="00753329">
        <w:t xml:space="preserve"> Rat der </w:t>
      </w:r>
      <w:r w:rsidR="00B239E1">
        <w:t>Stadt</w:t>
      </w:r>
      <w:r w:rsidR="00753329">
        <w:t xml:space="preserve"> </w:t>
      </w:r>
      <w:r w:rsidR="00B239E1">
        <w:t>Freinsheim</w:t>
      </w:r>
      <w:r w:rsidR="00753329">
        <w:t xml:space="preserve"> hat in seiner Sitzung vom </w:t>
      </w:r>
      <w:r w:rsidR="00B239E1">
        <w:t>17.5.</w:t>
      </w:r>
      <w:r w:rsidR="00753329">
        <w:t>2018 den o.g. Bebauungsplan als Sa</w:t>
      </w:r>
      <w:r w:rsidR="00753329">
        <w:t>t</w:t>
      </w:r>
      <w:r w:rsidR="00753329">
        <w:t>zung gem. § 10 BauGB beschlossen.</w:t>
      </w:r>
    </w:p>
    <w:p w:rsidR="00543912" w:rsidRDefault="00543912" w:rsidP="000B1B99"/>
    <w:p w:rsidR="00543912" w:rsidRDefault="00753329" w:rsidP="00753329">
      <w:pPr>
        <w:spacing w:line="360" w:lineRule="auto"/>
      </w:pPr>
      <w:r>
        <w:t xml:space="preserve">Die Bekanntmachung gem. § 10 Abs. 3 BauGB erfolgte am </w:t>
      </w:r>
      <w:r w:rsidR="00B239E1">
        <w:t>3</w:t>
      </w:r>
      <w:r>
        <w:t>0.</w:t>
      </w:r>
      <w:r w:rsidR="00B239E1">
        <w:t>8</w:t>
      </w:r>
      <w:r>
        <w:t xml:space="preserve">. 2018 im Amtsblatt der </w:t>
      </w:r>
    </w:p>
    <w:p w:rsidR="00753329" w:rsidRDefault="00753329" w:rsidP="00753329">
      <w:pPr>
        <w:spacing w:line="360" w:lineRule="auto"/>
      </w:pPr>
      <w:r>
        <w:t>Ve</w:t>
      </w:r>
      <w:r>
        <w:t>r</w:t>
      </w:r>
      <w:r>
        <w:t>bandsgemeinde Freinsheim.</w:t>
      </w:r>
    </w:p>
    <w:p w:rsidR="00543912" w:rsidRDefault="00753329" w:rsidP="00753329">
      <w:pPr>
        <w:spacing w:line="360" w:lineRule="auto"/>
      </w:pPr>
      <w:r>
        <w:t xml:space="preserve">In der Anlage übersenden wir Ihnen 3 Bebauungsplanexemplare (+ </w:t>
      </w:r>
      <w:r w:rsidR="00B239E1">
        <w:t xml:space="preserve">3 x Auszug aus dem </w:t>
      </w:r>
    </w:p>
    <w:p w:rsidR="00753329" w:rsidRDefault="00B239E1" w:rsidP="00753329">
      <w:pPr>
        <w:spacing w:line="360" w:lineRule="auto"/>
      </w:pPr>
      <w:r>
        <w:t xml:space="preserve">Amtsblatt mit der Bekanntmachung) </w:t>
      </w:r>
      <w:r w:rsidR="00753329">
        <w:t>mit Textteil und Verfahrensvermerken zum Ve</w:t>
      </w:r>
      <w:r w:rsidR="00753329">
        <w:t>r</w:t>
      </w:r>
      <w:r w:rsidR="00753329">
        <w:t>bleib.</w:t>
      </w:r>
    </w:p>
    <w:p w:rsidR="00753329" w:rsidRDefault="00753329" w:rsidP="00753329">
      <w:pPr>
        <w:spacing w:line="360" w:lineRule="auto"/>
      </w:pPr>
    </w:p>
    <w:p w:rsidR="00753329" w:rsidRDefault="00753329" w:rsidP="00753329">
      <w:r>
        <w:t>Mit freundlichen Grüßen</w:t>
      </w:r>
    </w:p>
    <w:p w:rsidR="00753329" w:rsidRDefault="00753329" w:rsidP="00753329">
      <w:r>
        <w:t>i. A.</w:t>
      </w:r>
    </w:p>
    <w:p w:rsidR="00753329" w:rsidRDefault="00753329" w:rsidP="00753329"/>
    <w:p w:rsidR="00753329" w:rsidRDefault="00753329" w:rsidP="00753329"/>
    <w:p w:rsidR="00753329" w:rsidRDefault="00753329" w:rsidP="00753329"/>
    <w:p w:rsidR="003605A4" w:rsidRPr="0007570A" w:rsidRDefault="00753329">
      <w:r w:rsidRPr="009B1196">
        <w:rPr>
          <w:lang w:val="it-IT"/>
        </w:rPr>
        <w:t>Jochen Renner</w:t>
      </w:r>
      <w:bookmarkStart w:id="6" w:name="Name"/>
      <w:bookmarkStart w:id="7" w:name="Straße"/>
      <w:bookmarkStart w:id="8" w:name="Ort"/>
      <w:bookmarkStart w:id="9" w:name="_GoBack"/>
      <w:bookmarkEnd w:id="6"/>
      <w:bookmarkEnd w:id="7"/>
      <w:bookmarkEnd w:id="8"/>
      <w:bookmarkEnd w:id="9"/>
    </w:p>
    <w:p w:rsidR="003605A4" w:rsidRPr="0007570A" w:rsidRDefault="003605A4"/>
    <w:p w:rsidR="00543912" w:rsidRDefault="00543912" w:rsidP="000E2691"/>
    <w:p w:rsidR="00543912" w:rsidRDefault="00543912" w:rsidP="000E2691"/>
    <w:p w:rsidR="00543912" w:rsidRDefault="00543912" w:rsidP="000E2691"/>
    <w:p w:rsidR="00543912" w:rsidRDefault="00543912" w:rsidP="000E2691"/>
    <w:p w:rsidR="00543912" w:rsidRDefault="00543912" w:rsidP="00543912">
      <w:pPr>
        <w:jc w:val="center"/>
      </w:pPr>
    </w:p>
    <w:p w:rsidR="003605A4" w:rsidRPr="0007570A" w:rsidRDefault="003605A4" w:rsidP="000E2691"/>
    <w:sectPr w:rsidR="003605A4" w:rsidRPr="0007570A">
      <w:footerReference w:type="default" r:id="rId9"/>
      <w:footerReference w:type="first" r:id="rId10"/>
      <w:type w:val="continuous"/>
      <w:pgSz w:w="11907" w:h="16840" w:code="9"/>
      <w:pgMar w:top="1701" w:right="992" w:bottom="1701" w:left="1361" w:header="720" w:footer="501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29" w:rsidRDefault="00753329">
      <w:r>
        <w:separator/>
      </w:r>
    </w:p>
  </w:endnote>
  <w:endnote w:type="continuationSeparator" w:id="0">
    <w:p w:rsidR="00753329" w:rsidRDefault="0075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3D" w:rsidRDefault="0001433D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3D" w:rsidRPr="000A1D94" w:rsidRDefault="00753329" w:rsidP="00484858">
    <w:pPr>
      <w:tabs>
        <w:tab w:val="left" w:pos="2268"/>
        <w:tab w:val="left" w:pos="4536"/>
        <w:tab w:val="left" w:pos="6804"/>
      </w:tabs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-120015</wp:posOffset>
          </wp:positionV>
          <wp:extent cx="609600" cy="464820"/>
          <wp:effectExtent l="0" t="0" r="0" b="0"/>
          <wp:wrapNone/>
          <wp:docPr id="1" name="Bild 1" descr="image001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33D" w:rsidRPr="000A1D94">
      <w:rPr>
        <w:sz w:val="10"/>
        <w:szCs w:val="10"/>
      </w:rPr>
      <w:t>Sparkasse Rhein-Haardt</w:t>
    </w:r>
    <w:r w:rsidR="0001433D" w:rsidRPr="000A1D94">
      <w:rPr>
        <w:sz w:val="10"/>
        <w:szCs w:val="10"/>
      </w:rPr>
      <w:tab/>
      <w:t>RV-Bank Rhein-Haardt</w:t>
    </w:r>
    <w:r w:rsidR="0001433D" w:rsidRPr="000A1D94">
      <w:rPr>
        <w:sz w:val="10"/>
        <w:szCs w:val="10"/>
      </w:rPr>
      <w:tab/>
      <w:t>Raiffeisenbank Freinsheim</w:t>
    </w:r>
    <w:r w:rsidR="0001433D" w:rsidRPr="000A1D94">
      <w:rPr>
        <w:sz w:val="10"/>
        <w:szCs w:val="10"/>
      </w:rPr>
      <w:tab/>
      <w:t>Gläubiger-ID:</w:t>
    </w:r>
  </w:p>
  <w:p w:rsidR="0001433D" w:rsidRPr="000A1D94" w:rsidRDefault="0001433D" w:rsidP="00484858">
    <w:pPr>
      <w:tabs>
        <w:tab w:val="left" w:pos="2268"/>
        <w:tab w:val="left" w:pos="4536"/>
        <w:tab w:val="left" w:pos="6804"/>
      </w:tabs>
      <w:rPr>
        <w:sz w:val="10"/>
        <w:szCs w:val="10"/>
      </w:rPr>
    </w:pPr>
    <w:r w:rsidRPr="000A1D94">
      <w:rPr>
        <w:sz w:val="10"/>
        <w:szCs w:val="10"/>
      </w:rPr>
      <w:t>BLZ 546 512 40, Konto 50 286</w:t>
    </w:r>
    <w:r w:rsidRPr="000A1D94">
      <w:rPr>
        <w:sz w:val="10"/>
        <w:szCs w:val="10"/>
      </w:rPr>
      <w:tab/>
      <w:t>BLZ 545 613 10, Konto 220 758 3</w:t>
    </w:r>
    <w:r w:rsidRPr="000A1D94">
      <w:rPr>
        <w:sz w:val="10"/>
        <w:szCs w:val="10"/>
      </w:rPr>
      <w:tab/>
      <w:t>BLZ 546 618 00, Konto 10 260</w:t>
    </w:r>
    <w:r w:rsidRPr="000A1D94">
      <w:rPr>
        <w:sz w:val="10"/>
        <w:szCs w:val="10"/>
      </w:rPr>
      <w:tab/>
      <w:t>DE86KKK00000092802</w:t>
    </w:r>
  </w:p>
  <w:p w:rsidR="0001433D" w:rsidRPr="000A1D94" w:rsidRDefault="0001433D" w:rsidP="00484858">
    <w:pPr>
      <w:pStyle w:val="Fuzeile"/>
      <w:tabs>
        <w:tab w:val="clear" w:pos="1588"/>
        <w:tab w:val="clear" w:pos="3856"/>
        <w:tab w:val="clear" w:pos="4757"/>
        <w:tab w:val="clear" w:pos="5880"/>
        <w:tab w:val="clear" w:pos="7757"/>
        <w:tab w:val="clear" w:pos="8675"/>
        <w:tab w:val="clear" w:pos="9497"/>
        <w:tab w:val="left" w:pos="2268"/>
        <w:tab w:val="left" w:pos="4536"/>
        <w:tab w:val="left" w:pos="6804"/>
      </w:tabs>
    </w:pPr>
    <w:r w:rsidRPr="000A1D94">
      <w:t>IBAN DE80 5465 1240 0000 0502 86</w:t>
    </w:r>
    <w:r w:rsidRPr="000A1D94">
      <w:tab/>
      <w:t>IBAN DE12 5456 1310 0002 2075 83</w:t>
    </w:r>
    <w:r w:rsidRPr="000A1D94">
      <w:tab/>
      <w:t>IBAN DE38 5466 1800 0000 0102 60</w:t>
    </w:r>
  </w:p>
  <w:p w:rsidR="0001433D" w:rsidRPr="00484858" w:rsidRDefault="0001433D" w:rsidP="00484858">
    <w:pPr>
      <w:pStyle w:val="Fuzeile"/>
      <w:tabs>
        <w:tab w:val="clear" w:pos="1588"/>
        <w:tab w:val="clear" w:pos="3856"/>
        <w:tab w:val="clear" w:pos="4757"/>
        <w:tab w:val="clear" w:pos="5880"/>
        <w:tab w:val="clear" w:pos="7757"/>
        <w:tab w:val="clear" w:pos="8675"/>
        <w:tab w:val="clear" w:pos="9497"/>
        <w:tab w:val="left" w:pos="2268"/>
        <w:tab w:val="left" w:pos="4536"/>
        <w:tab w:val="left" w:pos="6804"/>
      </w:tabs>
    </w:pPr>
    <w:r w:rsidRPr="000A1D94">
      <w:t>BIC MALADE51DKH</w:t>
    </w:r>
    <w:r w:rsidRPr="000A1D94">
      <w:tab/>
      <w:t>BIC GENODE61LBS</w:t>
    </w:r>
    <w:r w:rsidRPr="000A1D94">
      <w:tab/>
      <w:t>BIC GENODE61FSH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29" w:rsidRDefault="00753329">
      <w:r>
        <w:separator/>
      </w:r>
    </w:p>
  </w:footnote>
  <w:footnote w:type="continuationSeparator" w:id="0">
    <w:p w:rsidR="00753329" w:rsidRDefault="00753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31"/>
  <w:autoHyphenation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29"/>
    <w:rsid w:val="0001433D"/>
    <w:rsid w:val="0007570A"/>
    <w:rsid w:val="000A5FE8"/>
    <w:rsid w:val="000B1B99"/>
    <w:rsid w:val="000E2691"/>
    <w:rsid w:val="000F2A30"/>
    <w:rsid w:val="00154B16"/>
    <w:rsid w:val="001634C2"/>
    <w:rsid w:val="001810B8"/>
    <w:rsid w:val="00223CF1"/>
    <w:rsid w:val="00254547"/>
    <w:rsid w:val="002927C4"/>
    <w:rsid w:val="002A7C2E"/>
    <w:rsid w:val="002D3125"/>
    <w:rsid w:val="003605A4"/>
    <w:rsid w:val="003C048B"/>
    <w:rsid w:val="00484858"/>
    <w:rsid w:val="00543912"/>
    <w:rsid w:val="0054694B"/>
    <w:rsid w:val="00555882"/>
    <w:rsid w:val="00594E75"/>
    <w:rsid w:val="005B280E"/>
    <w:rsid w:val="00613D07"/>
    <w:rsid w:val="0067599F"/>
    <w:rsid w:val="00753329"/>
    <w:rsid w:val="00780077"/>
    <w:rsid w:val="007A1BA9"/>
    <w:rsid w:val="007B5D73"/>
    <w:rsid w:val="007F1DCF"/>
    <w:rsid w:val="009C31B4"/>
    <w:rsid w:val="00A07D9C"/>
    <w:rsid w:val="00A94D4B"/>
    <w:rsid w:val="00AD0655"/>
    <w:rsid w:val="00AD317D"/>
    <w:rsid w:val="00B1368F"/>
    <w:rsid w:val="00B239E1"/>
    <w:rsid w:val="00BA3BDE"/>
    <w:rsid w:val="00BE4584"/>
    <w:rsid w:val="00CB160E"/>
    <w:rsid w:val="00D51C8A"/>
    <w:rsid w:val="00D655AC"/>
    <w:rsid w:val="00E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276"/>
        <w:tab w:val="left" w:pos="3686"/>
        <w:tab w:val="left" w:pos="5245"/>
        <w:tab w:val="left" w:pos="7230"/>
        <w:tab w:val="left" w:pos="8789"/>
      </w:tabs>
      <w:outlineLvl w:val="0"/>
    </w:pPr>
    <w:rPr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">
    <w:name w:val="Head"/>
    <w:basedOn w:val="Standard"/>
    <w:rPr>
      <w:rFonts w:ascii="Times New Roman" w:hAnsi="Times New Roman"/>
      <w:sz w:val="32"/>
    </w:rPr>
  </w:style>
  <w:style w:type="paragraph" w:customStyle="1" w:styleId="Standard1">
    <w:name w:val="Standard1"/>
    <w:basedOn w:val="Standard"/>
    <w:rPr>
      <w:rFonts w:ascii="Times New Roman" w:hAnsi="Times New Roman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left" w:pos="1588"/>
        <w:tab w:val="left" w:pos="3856"/>
        <w:tab w:val="left" w:pos="4757"/>
        <w:tab w:val="left" w:pos="5880"/>
        <w:tab w:val="left" w:pos="7757"/>
        <w:tab w:val="left" w:pos="8675"/>
        <w:tab w:val="right" w:pos="9497"/>
      </w:tabs>
    </w:pPr>
    <w:rPr>
      <w:spacing w:val="6"/>
      <w:sz w:val="10"/>
    </w:rPr>
  </w:style>
  <w:style w:type="paragraph" w:styleId="Sprechblasentext">
    <w:name w:val="Balloon Text"/>
    <w:basedOn w:val="Standard"/>
    <w:semiHidden/>
    <w:rsid w:val="00163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276"/>
        <w:tab w:val="left" w:pos="3686"/>
        <w:tab w:val="left" w:pos="5245"/>
        <w:tab w:val="left" w:pos="7230"/>
        <w:tab w:val="left" w:pos="8789"/>
      </w:tabs>
      <w:outlineLvl w:val="0"/>
    </w:pPr>
    <w:rPr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">
    <w:name w:val="Head"/>
    <w:basedOn w:val="Standard"/>
    <w:rPr>
      <w:rFonts w:ascii="Times New Roman" w:hAnsi="Times New Roman"/>
      <w:sz w:val="32"/>
    </w:rPr>
  </w:style>
  <w:style w:type="paragraph" w:customStyle="1" w:styleId="Standard1">
    <w:name w:val="Standard1"/>
    <w:basedOn w:val="Standard"/>
    <w:rPr>
      <w:rFonts w:ascii="Times New Roman" w:hAnsi="Times New Roman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left" w:pos="1588"/>
        <w:tab w:val="left" w:pos="3856"/>
        <w:tab w:val="left" w:pos="4757"/>
        <w:tab w:val="left" w:pos="5880"/>
        <w:tab w:val="left" w:pos="7757"/>
        <w:tab w:val="left" w:pos="8675"/>
        <w:tab w:val="right" w:pos="9497"/>
      </w:tabs>
    </w:pPr>
    <w:rPr>
      <w:spacing w:val="6"/>
      <w:sz w:val="10"/>
    </w:rPr>
  </w:style>
  <w:style w:type="paragraph" w:styleId="Sprechblasentext">
    <w:name w:val="Balloon Text"/>
    <w:basedOn w:val="Standard"/>
    <w:semiHidden/>
    <w:rsid w:val="00163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nerJ\Desktop\Kopfbogen%20mit%20Log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mit Logo.dot</Template>
  <TotalTime>0</TotalTime>
  <Pages>1</Pages>
  <Words>128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Ortsgemeinden</vt:lpstr>
    </vt:vector>
  </TitlesOfParts>
  <Company>VG-Freinsheim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Ortsgemeinden</dc:title>
  <dc:creator>Renner, Jochen</dc:creator>
  <cp:lastModifiedBy>Renner, Jochen</cp:lastModifiedBy>
  <cp:revision>3</cp:revision>
  <cp:lastPrinted>2019-10-09T12:27:00Z</cp:lastPrinted>
  <dcterms:created xsi:type="dcterms:W3CDTF">2019-10-09T08:53:00Z</dcterms:created>
  <dcterms:modified xsi:type="dcterms:W3CDTF">2019-10-09T12:32:00Z</dcterms:modified>
</cp:coreProperties>
</file>